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8A" w:rsidRDefault="002A0089" w:rsidP="00F7698A">
      <w:pPr>
        <w:pStyle w:val="Allmntstyckeformat"/>
        <w:jc w:val="both"/>
        <w:rPr>
          <w:rFonts w:ascii="AvenirNext-Regular" w:hAnsi="AvenirNext-Regular" w:cs="AvenirNext-Regular"/>
          <w:caps/>
          <w:sz w:val="54"/>
          <w:szCs w:val="54"/>
        </w:rPr>
      </w:pPr>
      <w:bookmarkStart w:id="0" w:name="_GoBack"/>
      <w:bookmarkEnd w:id="0"/>
      <w:r>
        <w:rPr>
          <w:rFonts w:ascii="AvenirNext-Bold" w:hAnsi="AvenirNext-Bold" w:cs="AvenirNext-Bold"/>
          <w:b/>
          <w:bCs/>
          <w:caps/>
          <w:sz w:val="26"/>
          <w:szCs w:val="26"/>
        </w:rPr>
        <w:t>vi välkomnar orust motor och ebo hydraul in i</w:t>
      </w:r>
    </w:p>
    <w:p w:rsidR="00F7698A" w:rsidRPr="00F7698A" w:rsidRDefault="00F7698A" w:rsidP="00F7698A">
      <w:pPr>
        <w:pStyle w:val="Allmntstyckeformat"/>
        <w:jc w:val="both"/>
        <w:rPr>
          <w:rFonts w:ascii="AvenirNext-Regular" w:hAnsi="AvenirNext-Regular" w:cs="AvenirNext-Regular"/>
          <w:color w:val="287C7F"/>
        </w:rPr>
      </w:pPr>
      <w:r w:rsidRPr="00F7698A">
        <w:rPr>
          <w:rFonts w:ascii="AvenirNext-Bold" w:hAnsi="AvenirNext-Bold" w:cs="AvenirNext-Bold"/>
          <w:b/>
          <w:bCs/>
          <w:caps/>
          <w:color w:val="287C7F"/>
          <w:sz w:val="61"/>
          <w:szCs w:val="61"/>
        </w:rPr>
        <w:t>MERA Maskin</w:t>
      </w:r>
    </w:p>
    <w:p w:rsidR="00F7698A" w:rsidRDefault="002A0089" w:rsidP="002A0089">
      <w:pPr>
        <w:spacing w:line="276" w:lineRule="auto"/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</w:pPr>
      <w:r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>M</w:t>
      </w:r>
      <w:r w:rsidR="004D1396"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>ERA</w:t>
      </w:r>
      <w:r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 xml:space="preserve"> M</w:t>
      </w:r>
      <w:r w:rsidR="004D1396"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>ASKIN</w:t>
      </w:r>
      <w:r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 xml:space="preserve"> kan nu med glädje meddela att vi från och med den 31 augusti gick in som majoritetsägare i Orust Motor och från den 31 oktober förvärvade vi</w:t>
      </w:r>
      <w:r w:rsidR="0093690C"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>, genom Orust Motor,</w:t>
      </w:r>
      <w:r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 xml:space="preserve"> även en majoritetspost i EBO Hydraul i </w:t>
      </w:r>
      <w:r w:rsidR="0093690C"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>Stenungssund</w:t>
      </w:r>
      <w:r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  <w:t xml:space="preserve">. </w:t>
      </w:r>
    </w:p>
    <w:p w:rsidR="002A0089" w:rsidRPr="002A0089" w:rsidRDefault="002A0089" w:rsidP="002A0089">
      <w:pPr>
        <w:spacing w:line="276" w:lineRule="auto"/>
        <w:rPr>
          <w:rFonts w:ascii="Avenir Next Demi Bold" w:eastAsia="Times New Roman" w:hAnsi="Avenir Next Demi Bold" w:cs="Calibri"/>
          <w:b/>
          <w:color w:val="000000"/>
          <w:sz w:val="22"/>
          <w:szCs w:val="20"/>
        </w:rPr>
      </w:pPr>
    </w:p>
    <w:p w:rsidR="0060647A" w:rsidRDefault="0060647A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  <w:r>
        <w:rPr>
          <w:rFonts w:ascii="AvenirNext-UltraLight" w:hAnsi="AvenirNext-UltraLight" w:cs="AvenirNext-UltraLight"/>
          <w:sz w:val="20"/>
          <w:szCs w:val="20"/>
        </w:rPr>
        <w:t>Vår vision är att vara ledande i Sverige inom försäljning och service av markv</w:t>
      </w:r>
      <w:r w:rsidR="00C76D7E">
        <w:rPr>
          <w:rFonts w:ascii="AvenirNext-UltraLight" w:hAnsi="AvenirNext-UltraLight" w:cs="AvenirNext-UltraLight"/>
          <w:sz w:val="20"/>
          <w:szCs w:val="20"/>
        </w:rPr>
        <w:t>år</w:t>
      </w:r>
      <w:r>
        <w:rPr>
          <w:rFonts w:ascii="AvenirNext-UltraLight" w:hAnsi="AvenirNext-UltraLight" w:cs="AvenirNext-UltraLight"/>
          <w:sz w:val="20"/>
          <w:szCs w:val="20"/>
        </w:rPr>
        <w:t xml:space="preserve">dsprodukter. Målsättningen är att ha en hög geografisk närvaro och leverera helhetslösningar under hela produktlivscykeln. Våra förvärv av Orust Motor och EBO Hydraul går helt i linje med vår vision och långsiktiga målsättning. </w:t>
      </w:r>
    </w:p>
    <w:p w:rsidR="0060647A" w:rsidRDefault="0060647A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</w:p>
    <w:p w:rsidR="0060647A" w:rsidRPr="004D1396" w:rsidRDefault="0060647A" w:rsidP="004415DF">
      <w:pPr>
        <w:pStyle w:val="Allmntstyckeformat"/>
        <w:suppressAutoHyphens/>
        <w:spacing w:line="276" w:lineRule="auto"/>
        <w:jc w:val="both"/>
        <w:rPr>
          <w:rFonts w:ascii="Avenir Next Ultra Light" w:hAnsi="Avenir Next Ultra Light" w:cs="AvenirNext-UltraLight"/>
          <w:i/>
          <w:sz w:val="20"/>
          <w:szCs w:val="20"/>
        </w:rPr>
      </w:pPr>
      <w:r w:rsidRPr="0060647A">
        <w:rPr>
          <w:rFonts w:ascii="Avenir Next Ultra Light" w:hAnsi="Avenir Next Ultra Light" w:cs="AvenirNext-UltraLight"/>
          <w:i/>
          <w:sz w:val="20"/>
          <w:szCs w:val="20"/>
        </w:rPr>
        <w:t xml:space="preserve">Vi kommer att fortsätta bygga vidare med samma entreprenörsanda och servicefokus som finns i de båda bolagen. </w:t>
      </w:r>
      <w:r w:rsidR="004D1396">
        <w:rPr>
          <w:rFonts w:ascii="Avenir Next Ultra Light" w:hAnsi="Avenir Next Ultra Light" w:cs="AvenirNext-UltraLight"/>
          <w:i/>
          <w:sz w:val="20"/>
          <w:szCs w:val="20"/>
        </w:rPr>
        <w:t>V</w:t>
      </w:r>
      <w:r w:rsidR="004D1396" w:rsidRPr="004D1396">
        <w:rPr>
          <w:rFonts w:ascii="Avenir Next Ultra Light" w:hAnsi="Avenir Next Ultra Light" w:cs="AvenirNext-UltraLight"/>
          <w:i/>
          <w:sz w:val="20"/>
          <w:szCs w:val="20"/>
        </w:rPr>
        <w:t xml:space="preserve">idare </w:t>
      </w:r>
      <w:r w:rsidR="004D1396">
        <w:rPr>
          <w:rFonts w:ascii="Avenir Next Ultra Light" w:hAnsi="Avenir Next Ultra Light" w:cs="AvenirNext-UltraLight"/>
          <w:i/>
          <w:sz w:val="20"/>
          <w:szCs w:val="20"/>
        </w:rPr>
        <w:t>kommer</w:t>
      </w:r>
      <w:r w:rsidR="004D1396" w:rsidRPr="004D1396">
        <w:rPr>
          <w:rFonts w:ascii="Avenir Next Ultra Light" w:hAnsi="Avenir Next Ultra Light" w:cs="AvenirNext-UltraLight"/>
          <w:i/>
          <w:sz w:val="20"/>
          <w:szCs w:val="20"/>
        </w:rPr>
        <w:t xml:space="preserve"> bolagen representera och utveckla </w:t>
      </w:r>
      <w:r w:rsidR="004D1396">
        <w:rPr>
          <w:rFonts w:ascii="Avenir Next Ultra Light" w:hAnsi="Avenir Next Ultra Light" w:cs="AvenirNext-UltraLight"/>
          <w:i/>
          <w:sz w:val="20"/>
          <w:szCs w:val="20"/>
        </w:rPr>
        <w:t>vår</w:t>
      </w:r>
      <w:r w:rsidR="004D1396" w:rsidRPr="004D1396">
        <w:rPr>
          <w:rFonts w:ascii="Avenir Next Ultra Light" w:hAnsi="Avenir Next Ultra Light" w:cs="AvenirNext-UltraLight"/>
          <w:i/>
          <w:sz w:val="20"/>
          <w:szCs w:val="20"/>
        </w:rPr>
        <w:t xml:space="preserve"> närvaro och servicegrad inom segmentet för Park och Förvaltning i norra Bohuslän.</w:t>
      </w:r>
      <w:r w:rsidR="004D1396">
        <w:rPr>
          <w:rFonts w:ascii="Avenir Next Ultra Light" w:hAnsi="Avenir Next Ultra Light" w:cs="AvenirNext-UltraLight"/>
          <w:i/>
          <w:sz w:val="20"/>
          <w:szCs w:val="20"/>
        </w:rPr>
        <w:t xml:space="preserve"> </w:t>
      </w:r>
      <w:r w:rsidRPr="0060647A">
        <w:rPr>
          <w:rFonts w:ascii="Avenir Next Ultra Light" w:hAnsi="Avenir Next Ultra Light" w:cs="AvenirNext-UltraLight"/>
          <w:i/>
          <w:sz w:val="20"/>
          <w:szCs w:val="20"/>
        </w:rPr>
        <w:t>Vi ser fram emot ett långt och givande samarbete med David Bäckerbo och Bernt Olsson,</w:t>
      </w:r>
      <w:r w:rsidRPr="004D1396">
        <w:rPr>
          <w:rFonts w:ascii="Avenir Next Ultra Light" w:hAnsi="Avenir Next Ultra Light" w:cs="AvenirNext-UltraLight"/>
          <w:i/>
          <w:sz w:val="20"/>
          <w:szCs w:val="20"/>
        </w:rPr>
        <w:t xml:space="preserve"> </w:t>
      </w:r>
      <w:r w:rsidRPr="004D1396">
        <w:rPr>
          <w:rFonts w:ascii="Avenir Next Ultra Light" w:hAnsi="Avenir Next Ultra Light" w:cs="AvenirNext-UltraLight"/>
          <w:sz w:val="20"/>
          <w:szCs w:val="20"/>
        </w:rPr>
        <w:t>säger vår VD Johan Berggren</w:t>
      </w:r>
      <w:r w:rsidRPr="004D1396">
        <w:rPr>
          <w:rFonts w:ascii="Avenir Next Ultra Light" w:hAnsi="Avenir Next Ultra Light" w:cs="AvenirNext-UltraLight"/>
          <w:i/>
          <w:sz w:val="20"/>
          <w:szCs w:val="20"/>
        </w:rPr>
        <w:t>.</w:t>
      </w:r>
      <w:r w:rsidR="004415DF" w:rsidRPr="004D1396">
        <w:rPr>
          <w:rFonts w:ascii="Avenir Next Ultra Light" w:hAnsi="Avenir Next Ultra Light" w:cs="AvenirNext-UltraLight"/>
          <w:i/>
          <w:sz w:val="20"/>
          <w:szCs w:val="20"/>
        </w:rPr>
        <w:t xml:space="preserve"> </w:t>
      </w:r>
    </w:p>
    <w:p w:rsidR="00F7698A" w:rsidRPr="0060647A" w:rsidRDefault="00F7698A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</w:p>
    <w:p w:rsidR="002A0089" w:rsidRDefault="002A0089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  <w:r w:rsidRPr="0060647A">
        <w:rPr>
          <w:rFonts w:ascii="AvenirNext-UltraLight" w:hAnsi="AvenirNext-UltraLight" w:cs="AvenirNext-UltraLight"/>
          <w:sz w:val="20"/>
          <w:szCs w:val="20"/>
        </w:rPr>
        <w:t xml:space="preserve">Orust Motor grundades 1950 och </w:t>
      </w:r>
      <w:r w:rsidR="00BB7D3F" w:rsidRPr="0060647A">
        <w:rPr>
          <w:rFonts w:ascii="AvenirNext-UltraLight" w:hAnsi="AvenirNext-UltraLight" w:cs="AvenirNext-UltraLight"/>
          <w:sz w:val="20"/>
          <w:szCs w:val="20"/>
        </w:rPr>
        <w:t>ägs och drivs</w:t>
      </w:r>
      <w:r w:rsidRPr="0060647A">
        <w:rPr>
          <w:rFonts w:ascii="AvenirNext-UltraLight" w:hAnsi="AvenirNext-UltraLight" w:cs="AvenirNext-UltraLight"/>
          <w:sz w:val="20"/>
          <w:szCs w:val="20"/>
        </w:rPr>
        <w:t xml:space="preserve"> sedan våren 2014 av </w:t>
      </w:r>
      <w:r w:rsidR="00BB7D3F" w:rsidRPr="0060647A">
        <w:rPr>
          <w:rFonts w:ascii="AvenirNext-UltraLight" w:hAnsi="AvenirNext-UltraLight" w:cs="AvenirNext-UltraLight"/>
          <w:sz w:val="20"/>
          <w:szCs w:val="20"/>
        </w:rPr>
        <w:t xml:space="preserve">David Bäckerbo. Verksamheten inom Orust Motor omfattas av försäljning, uthyrning och service av skog och trädgårdsprodukter. Bolaget har anläggningar på Orust och i </w:t>
      </w:r>
      <w:r w:rsidR="0093690C" w:rsidRPr="0060647A">
        <w:rPr>
          <w:rFonts w:ascii="AvenirNext-UltraLight" w:hAnsi="AvenirNext-UltraLight" w:cs="AvenirNext-UltraLight"/>
          <w:sz w:val="20"/>
          <w:szCs w:val="20"/>
        </w:rPr>
        <w:t>Stenungssund</w:t>
      </w:r>
      <w:r w:rsidR="00BB7D3F" w:rsidRPr="0060647A">
        <w:rPr>
          <w:rFonts w:ascii="AvenirNext-UltraLight" w:hAnsi="AvenirNext-UltraLight" w:cs="AvenirNext-UltraLight"/>
          <w:sz w:val="20"/>
          <w:szCs w:val="20"/>
        </w:rPr>
        <w:t>. På Orust har bolaget även en auktoriserad serviceverkstad för Volkswagen personbilar. Bolaget sysselsätter idag 16 personer och omsatte 3</w:t>
      </w:r>
      <w:r w:rsidR="0060647A">
        <w:rPr>
          <w:rFonts w:ascii="AvenirNext-UltraLight" w:hAnsi="AvenirNext-UltraLight" w:cs="AvenirNext-UltraLight"/>
          <w:sz w:val="20"/>
          <w:szCs w:val="20"/>
        </w:rPr>
        <w:t>5</w:t>
      </w:r>
      <w:r w:rsidR="00BB7D3F" w:rsidRPr="0060647A">
        <w:rPr>
          <w:rFonts w:ascii="AvenirNext-UltraLight" w:hAnsi="AvenirNext-UltraLight" w:cs="AvenirNext-UltraLight"/>
          <w:sz w:val="20"/>
          <w:szCs w:val="20"/>
        </w:rPr>
        <w:t xml:space="preserve"> MSEK.</w:t>
      </w:r>
      <w:r w:rsidR="0060647A">
        <w:rPr>
          <w:rFonts w:ascii="AvenirNext-UltraLight" w:hAnsi="AvenirNext-UltraLight" w:cs="AvenirNext-UltraLight"/>
          <w:sz w:val="20"/>
          <w:szCs w:val="20"/>
        </w:rPr>
        <w:t xml:space="preserve"> </w:t>
      </w:r>
    </w:p>
    <w:p w:rsidR="0060647A" w:rsidRDefault="0060647A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</w:p>
    <w:p w:rsidR="00BB7D3F" w:rsidRPr="0060647A" w:rsidRDefault="00BB7D3F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  <w:r w:rsidRPr="0060647A">
        <w:rPr>
          <w:rFonts w:ascii="AvenirNext-UltraLight" w:hAnsi="AvenirNext-UltraLight" w:cs="AvenirNext-UltraLight"/>
          <w:sz w:val="20"/>
          <w:szCs w:val="20"/>
        </w:rPr>
        <w:t xml:space="preserve">EBO Hydraul grundades 1992 och ägs sedan </w:t>
      </w:r>
      <w:r w:rsidR="0060647A">
        <w:rPr>
          <w:rFonts w:ascii="AvenirNext-UltraLight" w:hAnsi="AvenirNext-UltraLight" w:cs="AvenirNext-UltraLight"/>
          <w:sz w:val="20"/>
          <w:szCs w:val="20"/>
        </w:rPr>
        <w:t>2002</w:t>
      </w:r>
      <w:r w:rsidRPr="0060647A">
        <w:rPr>
          <w:rFonts w:ascii="AvenirNext-UltraLight" w:hAnsi="AvenirNext-UltraLight" w:cs="AvenirNext-UltraLight"/>
          <w:sz w:val="20"/>
          <w:szCs w:val="20"/>
        </w:rPr>
        <w:t xml:space="preserve"> av </w:t>
      </w:r>
      <w:r w:rsidR="0060647A">
        <w:rPr>
          <w:rFonts w:ascii="AvenirNext-UltraLight" w:hAnsi="AvenirNext-UltraLight" w:cs="AvenirNext-UltraLight"/>
          <w:sz w:val="20"/>
          <w:szCs w:val="20"/>
        </w:rPr>
        <w:t xml:space="preserve">Tony Johansson och </w:t>
      </w:r>
      <w:r w:rsidRPr="0060647A">
        <w:rPr>
          <w:rFonts w:ascii="AvenirNext-UltraLight" w:hAnsi="AvenirNext-UltraLight" w:cs="AvenirNext-UltraLight"/>
          <w:sz w:val="20"/>
          <w:szCs w:val="20"/>
        </w:rPr>
        <w:t>Bernt Olsson. Verksamheten bedrivs i Stenungs</w:t>
      </w:r>
      <w:r w:rsidR="00C76D7E">
        <w:rPr>
          <w:rFonts w:ascii="AvenirNext-UltraLight" w:hAnsi="AvenirNext-UltraLight" w:cs="AvenirNext-UltraLight"/>
          <w:sz w:val="20"/>
          <w:szCs w:val="20"/>
        </w:rPr>
        <w:t>s</w:t>
      </w:r>
      <w:r w:rsidRPr="0060647A">
        <w:rPr>
          <w:rFonts w:ascii="AvenirNext-UltraLight" w:hAnsi="AvenirNext-UltraLight" w:cs="AvenirNext-UltraLight"/>
          <w:sz w:val="20"/>
          <w:szCs w:val="20"/>
        </w:rPr>
        <w:t>und m</w:t>
      </w:r>
      <w:r w:rsidR="00C76D7E">
        <w:rPr>
          <w:rFonts w:ascii="AvenirNext-UltraLight" w:hAnsi="AvenirNext-UltraLight" w:cs="AvenirNext-UltraLight"/>
          <w:sz w:val="20"/>
          <w:szCs w:val="20"/>
        </w:rPr>
        <w:t>e</w:t>
      </w:r>
      <w:r w:rsidRPr="0060647A">
        <w:rPr>
          <w:rFonts w:ascii="AvenirNext-UltraLight" w:hAnsi="AvenirNext-UltraLight" w:cs="AvenirNext-UltraLight"/>
          <w:sz w:val="20"/>
          <w:szCs w:val="20"/>
        </w:rPr>
        <w:t xml:space="preserve">d omnejd och </w:t>
      </w:r>
      <w:r w:rsidR="004D1396">
        <w:rPr>
          <w:rFonts w:ascii="AvenirNext-UltraLight" w:hAnsi="AvenirNext-UltraLight" w:cs="AvenirNext-UltraLight"/>
          <w:sz w:val="20"/>
          <w:szCs w:val="20"/>
        </w:rPr>
        <w:t xml:space="preserve">vi </w:t>
      </w:r>
      <w:r w:rsidRPr="0060647A">
        <w:rPr>
          <w:rFonts w:ascii="AvenirNext-UltraLight" w:hAnsi="AvenirNext-UltraLight" w:cs="AvenirNext-UltraLight"/>
          <w:sz w:val="20"/>
          <w:szCs w:val="20"/>
        </w:rPr>
        <w:t xml:space="preserve">hyr en ändamålsenlig lokal i Stora Höga med serviceverkstad, lager, butik och kontor. Verksamheten är inriktad mot handel, tillverkning och service inom verkstadsindustrin. Bolaget sysselsätter idag </w:t>
      </w:r>
      <w:r w:rsidR="0060647A">
        <w:rPr>
          <w:rFonts w:ascii="AvenirNext-UltraLight" w:hAnsi="AvenirNext-UltraLight" w:cs="AvenirNext-UltraLight"/>
          <w:sz w:val="20"/>
          <w:szCs w:val="20"/>
        </w:rPr>
        <w:t xml:space="preserve">8 </w:t>
      </w:r>
      <w:r w:rsidRPr="0060647A">
        <w:rPr>
          <w:rFonts w:ascii="AvenirNext-UltraLight" w:hAnsi="AvenirNext-UltraLight" w:cs="AvenirNext-UltraLight"/>
          <w:sz w:val="20"/>
          <w:szCs w:val="20"/>
        </w:rPr>
        <w:t xml:space="preserve">personer och </w:t>
      </w:r>
      <w:r w:rsidR="0060647A">
        <w:rPr>
          <w:rFonts w:ascii="AvenirNext-UltraLight" w:hAnsi="AvenirNext-UltraLight" w:cs="AvenirNext-UltraLight"/>
          <w:sz w:val="20"/>
          <w:szCs w:val="20"/>
        </w:rPr>
        <w:t>omsätter 15 MSEK</w:t>
      </w:r>
      <w:r w:rsidRPr="0060647A">
        <w:rPr>
          <w:rFonts w:ascii="AvenirNext-UltraLight" w:hAnsi="AvenirNext-UltraLight" w:cs="AvenirNext-UltraLight"/>
          <w:sz w:val="20"/>
          <w:szCs w:val="20"/>
        </w:rPr>
        <w:t>.</w:t>
      </w:r>
    </w:p>
    <w:p w:rsidR="00BB7D3F" w:rsidRPr="0060647A" w:rsidRDefault="00BB7D3F" w:rsidP="0060647A">
      <w:pPr>
        <w:pStyle w:val="Allmntstyckeformat"/>
        <w:suppressAutoHyphens/>
        <w:spacing w:line="276" w:lineRule="auto"/>
        <w:jc w:val="both"/>
        <w:rPr>
          <w:rFonts w:ascii="AvenirNext-UltraLight" w:hAnsi="AvenirNext-UltraLight" w:cs="AvenirNext-UltraLight"/>
          <w:sz w:val="20"/>
          <w:szCs w:val="20"/>
        </w:rPr>
      </w:pPr>
    </w:p>
    <w:p w:rsidR="00F7698A" w:rsidRDefault="00F7698A" w:rsidP="00F7698A">
      <w:pPr>
        <w:pStyle w:val="Allmntstyckeformat"/>
        <w:suppressAutoHyphens/>
        <w:jc w:val="both"/>
        <w:rPr>
          <w:rFonts w:ascii="AvenirNext-UltraLight" w:hAnsi="AvenirNext-UltraLight" w:cs="AvenirNext-UltraLight"/>
          <w:sz w:val="20"/>
          <w:szCs w:val="20"/>
        </w:rPr>
      </w:pPr>
    </w:p>
    <w:p w:rsidR="00F7698A" w:rsidRDefault="00F7698A" w:rsidP="00F7698A">
      <w:pPr>
        <w:pStyle w:val="Allmntstyckeformat"/>
        <w:suppressAutoHyphens/>
        <w:jc w:val="both"/>
        <w:rPr>
          <w:rFonts w:ascii="AvenirNext-UltraLight" w:hAnsi="AvenirNext-UltraLight" w:cs="AvenirNext-UltraLight"/>
          <w:sz w:val="20"/>
          <w:szCs w:val="20"/>
        </w:rPr>
      </w:pPr>
      <w:r>
        <w:rPr>
          <w:rFonts w:ascii="AvenirNext-UltraLight" w:hAnsi="AvenirNext-UltraLight" w:cs="AvenirNext-UltraLight"/>
          <w:sz w:val="20"/>
          <w:szCs w:val="20"/>
        </w:rPr>
        <w:t xml:space="preserve">För mer information om </w:t>
      </w:r>
      <w:r w:rsidR="002A0089">
        <w:rPr>
          <w:rFonts w:ascii="AvenirNext-UltraLight" w:hAnsi="AvenirNext-UltraLight" w:cs="AvenirNext-UltraLight"/>
          <w:sz w:val="20"/>
          <w:szCs w:val="20"/>
        </w:rPr>
        <w:t>våra senaste förvärv</w:t>
      </w:r>
      <w:r>
        <w:rPr>
          <w:rFonts w:ascii="AvenirNext-UltraLight" w:hAnsi="AvenirNext-UltraLight" w:cs="AvenirNext-UltraLight"/>
          <w:sz w:val="20"/>
          <w:szCs w:val="20"/>
        </w:rPr>
        <w:t xml:space="preserve"> och M</w:t>
      </w:r>
      <w:r w:rsidR="00C76D7E">
        <w:rPr>
          <w:rFonts w:ascii="AvenirNext-UltraLight" w:hAnsi="AvenirNext-UltraLight" w:cs="AvenirNext-UltraLight"/>
          <w:sz w:val="20"/>
          <w:szCs w:val="20"/>
        </w:rPr>
        <w:t>ERA</w:t>
      </w:r>
      <w:r>
        <w:rPr>
          <w:rFonts w:ascii="AvenirNext-UltraLight" w:hAnsi="AvenirNext-UltraLight" w:cs="AvenirNext-UltraLight"/>
          <w:sz w:val="20"/>
          <w:szCs w:val="20"/>
        </w:rPr>
        <w:t xml:space="preserve"> M</w:t>
      </w:r>
      <w:r w:rsidR="00C76D7E">
        <w:rPr>
          <w:rFonts w:ascii="AvenirNext-UltraLight" w:hAnsi="AvenirNext-UltraLight" w:cs="AvenirNext-UltraLight"/>
          <w:sz w:val="20"/>
          <w:szCs w:val="20"/>
        </w:rPr>
        <w:t>ASKIN</w:t>
      </w:r>
      <w:r>
        <w:rPr>
          <w:rFonts w:ascii="AvenirNext-UltraLight" w:hAnsi="AvenirNext-UltraLight" w:cs="AvenirNext-UltraLight"/>
          <w:sz w:val="20"/>
          <w:szCs w:val="20"/>
        </w:rPr>
        <w:t xml:space="preserve">, vänligen kontakta: </w:t>
      </w:r>
    </w:p>
    <w:p w:rsidR="00F7698A" w:rsidRPr="00F7698A" w:rsidRDefault="00F7698A" w:rsidP="00F7698A">
      <w:pPr>
        <w:pStyle w:val="Allmntstyckeformat"/>
        <w:suppressAutoHyphens/>
        <w:jc w:val="both"/>
        <w:rPr>
          <w:rFonts w:ascii="AvenirNext-UltraLight" w:hAnsi="AvenirNext-UltraLight" w:cs="AvenirNext-UltraLight"/>
          <w:color w:val="287C7F"/>
          <w:sz w:val="20"/>
          <w:szCs w:val="20"/>
        </w:rPr>
      </w:pPr>
      <w:r w:rsidRPr="00F7698A">
        <w:rPr>
          <w:rFonts w:ascii="AvenirNext-DemiBold" w:hAnsi="AvenirNext-DemiBold" w:cs="AvenirNext-DemiBold"/>
          <w:b/>
          <w:bCs/>
          <w:color w:val="287C7F"/>
          <w:sz w:val="20"/>
          <w:szCs w:val="20"/>
        </w:rPr>
        <w:t>Johan Berggren, VD</w:t>
      </w:r>
    </w:p>
    <w:p w:rsidR="00F7698A" w:rsidRDefault="00F7698A" w:rsidP="00F7698A">
      <w:pPr>
        <w:pStyle w:val="Allmntstyckeformat"/>
        <w:suppressAutoHyphens/>
        <w:jc w:val="both"/>
        <w:rPr>
          <w:rFonts w:ascii="AvenirNext-UltraLight" w:hAnsi="AvenirNext-UltraLight" w:cs="AvenirNext-UltraLight"/>
          <w:sz w:val="20"/>
          <w:szCs w:val="20"/>
        </w:rPr>
      </w:pPr>
      <w:r>
        <w:rPr>
          <w:rFonts w:ascii="AvenirNext-UltraLight" w:hAnsi="AvenirNext-UltraLight" w:cs="AvenirNext-UltraLight"/>
          <w:sz w:val="20"/>
          <w:szCs w:val="20"/>
        </w:rPr>
        <w:t>0705 - 42 66 34</w:t>
      </w:r>
    </w:p>
    <w:p w:rsidR="004415DF" w:rsidRDefault="00F7698A" w:rsidP="00F7698A">
      <w:r>
        <w:rPr>
          <w:rFonts w:ascii="AvenirNext-UltraLight" w:hAnsi="AvenirNext-UltraLight" w:cs="AvenirNext-UltraLight"/>
          <w:sz w:val="20"/>
          <w:szCs w:val="20"/>
        </w:rPr>
        <w:t>johan.berggren@meramaskin.se</w:t>
      </w:r>
    </w:p>
    <w:sectPr w:rsidR="004415DF" w:rsidSect="0083467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31" w:rsidRDefault="00F10E31" w:rsidP="00F7698A">
      <w:r>
        <w:separator/>
      </w:r>
    </w:p>
  </w:endnote>
  <w:endnote w:type="continuationSeparator" w:id="0">
    <w:p w:rsidR="00F10E31" w:rsidRDefault="00F10E31" w:rsidP="00F7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Basic Light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lavika Basic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F" w:csb1="00000000"/>
  </w:font>
  <w:font w:name="Klavika Basic Medium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F" w:csb1="00000000"/>
  </w:font>
  <w:font w:name="MinionPro-Regular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enirNext-Regular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Next-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Next-UltraLight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Next Ultra Light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Next-DemiBold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DF" w:rsidRDefault="004415DF" w:rsidP="00F7698A">
    <w:pPr>
      <w:pStyle w:val="Allmntstyckeformat"/>
      <w:suppressAutoHyphens/>
      <w:jc w:val="center"/>
    </w:pPr>
    <w:r>
      <w:rPr>
        <w:rFonts w:ascii="AvenirNext-UltraLight" w:hAnsi="AvenirNext-UltraLight" w:cs="AvenirNext-UltraLight"/>
        <w:color w:val="7F7F7F"/>
        <w:sz w:val="18"/>
        <w:szCs w:val="18"/>
      </w:rPr>
      <w:t xml:space="preserve">Org.nr: 556234-5453 | </w:t>
    </w:r>
    <w:proofErr w:type="spellStart"/>
    <w:r>
      <w:rPr>
        <w:rFonts w:ascii="AvenirNext-UltraLight" w:hAnsi="AvenirNext-UltraLight" w:cs="AvenirNext-UltraLight"/>
        <w:color w:val="7F7F7F"/>
        <w:sz w:val="18"/>
        <w:szCs w:val="18"/>
      </w:rPr>
      <w:t>Grimboåsen</w:t>
    </w:r>
    <w:proofErr w:type="spellEnd"/>
    <w:r>
      <w:rPr>
        <w:rFonts w:ascii="AvenirNext-UltraLight" w:hAnsi="AvenirNext-UltraLight" w:cs="AvenirNext-UltraLight"/>
        <w:color w:val="7F7F7F"/>
        <w:sz w:val="18"/>
        <w:szCs w:val="18"/>
      </w:rPr>
      <w:t xml:space="preserve"> 8, 417 49 Göteborg | 031-54 04 35 | www.meramaskin.se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31" w:rsidRDefault="00F10E31" w:rsidP="00F7698A">
      <w:r>
        <w:separator/>
      </w:r>
    </w:p>
  </w:footnote>
  <w:footnote w:type="continuationSeparator" w:id="0">
    <w:p w:rsidR="00F10E31" w:rsidRDefault="00F10E31" w:rsidP="00F7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083150"/>
    <w:lvl w:ilvl="0">
      <w:start w:val="1"/>
      <w:numFmt w:val="bullet"/>
      <w:pStyle w:val="NoteLevel1"/>
      <w:lvlText w:val="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06E1E"/>
        <w:sz w:val="28"/>
        <w:vertAlign w:val="baseline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F06E1E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color w:val="F06E1E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color w:val="F06E1E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color w:val="F06E1E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color w:val="F06E1E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  <w:color w:val="F06E1E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color w:val="F06E1E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color w:val="F06E1E"/>
      </w:rPr>
    </w:lvl>
  </w:abstractNum>
  <w:abstractNum w:abstractNumId="1" w15:restartNumberingAfterBreak="0">
    <w:nsid w:val="0E977770"/>
    <w:multiLevelType w:val="hybridMultilevel"/>
    <w:tmpl w:val="6478E2C8"/>
    <w:lvl w:ilvl="0" w:tplc="924E618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87C7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477A"/>
    <w:multiLevelType w:val="hybridMultilevel"/>
    <w:tmpl w:val="D408B6C4"/>
    <w:lvl w:ilvl="0" w:tplc="14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87C7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8A"/>
    <w:rsid w:val="000138E9"/>
    <w:rsid w:val="00077D13"/>
    <w:rsid w:val="00261BC6"/>
    <w:rsid w:val="002A0089"/>
    <w:rsid w:val="003824FB"/>
    <w:rsid w:val="003E7A1A"/>
    <w:rsid w:val="0042759E"/>
    <w:rsid w:val="004415DF"/>
    <w:rsid w:val="004D1396"/>
    <w:rsid w:val="004E0242"/>
    <w:rsid w:val="0060647A"/>
    <w:rsid w:val="006D7CBA"/>
    <w:rsid w:val="007537CD"/>
    <w:rsid w:val="00834677"/>
    <w:rsid w:val="008614A9"/>
    <w:rsid w:val="0093690C"/>
    <w:rsid w:val="00A32DEC"/>
    <w:rsid w:val="00B3788A"/>
    <w:rsid w:val="00BB7D3F"/>
    <w:rsid w:val="00C76D7E"/>
    <w:rsid w:val="00D67D6F"/>
    <w:rsid w:val="00D7478A"/>
    <w:rsid w:val="00DE106E"/>
    <w:rsid w:val="00F10E31"/>
    <w:rsid w:val="00F60FC2"/>
    <w:rsid w:val="00F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D1EE066-46FB-9C4C-8DEA-8219786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lavika Basic Light" w:eastAsiaTheme="minorHAnsi" w:hAnsi="Klavika Basic Light" w:cstheme="minorBidi"/>
        <w:color w:val="282828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D13"/>
    <w:rPr>
      <w:rFonts w:cs="Times New Roman"/>
      <w:color w:val="auto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32DEC"/>
    <w:pPr>
      <w:keepNext/>
      <w:keepLines/>
      <w:spacing w:before="240"/>
      <w:outlineLvl w:val="0"/>
    </w:pPr>
    <w:rPr>
      <w:rFonts w:ascii="Klavika Basic" w:eastAsiaTheme="majorEastAsia" w:hAnsi="Klavika Basic" w:cstheme="majorBidi"/>
      <w:b/>
      <w:bCs/>
      <w:caps/>
      <w:color w:val="F06E1E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2DEC"/>
    <w:pPr>
      <w:keepNext/>
      <w:keepLines/>
      <w:spacing w:before="40"/>
      <w:outlineLvl w:val="1"/>
    </w:pPr>
    <w:rPr>
      <w:rFonts w:ascii="Klavika Basic Medium" w:eastAsiaTheme="majorEastAsia" w:hAnsi="Klavika Basic Medium" w:cstheme="majorBidi"/>
      <w:caps/>
      <w:color w:val="F06E1E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semiHidden/>
    <w:unhideWhenUsed/>
    <w:qFormat/>
    <w:rsid w:val="00A32DEC"/>
    <w:pPr>
      <w:keepNext/>
      <w:keepLines/>
      <w:spacing w:before="40"/>
      <w:outlineLvl w:val="2"/>
    </w:pPr>
    <w:rPr>
      <w:rFonts w:eastAsiaTheme="majorEastAsia" w:cstheme="majorBidi"/>
      <w:caps/>
      <w:color w:val="F06E1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autoRedefine/>
    <w:uiPriority w:val="1"/>
    <w:qFormat/>
    <w:rsid w:val="00A32DEC"/>
  </w:style>
  <w:style w:type="character" w:customStyle="1" w:styleId="IngetavstndChar">
    <w:name w:val="Inget avstånd Char"/>
    <w:basedOn w:val="Standardstycketeckensnitt"/>
    <w:link w:val="Ingetavstnd"/>
    <w:uiPriority w:val="1"/>
    <w:rsid w:val="00A32DEC"/>
  </w:style>
  <w:style w:type="character" w:customStyle="1" w:styleId="Rubrik1Char">
    <w:name w:val="Rubrik 1 Char"/>
    <w:basedOn w:val="Standardstycketeckensnitt"/>
    <w:link w:val="Rubrik1"/>
    <w:uiPriority w:val="9"/>
    <w:rsid w:val="00A32DEC"/>
    <w:rPr>
      <w:rFonts w:ascii="Klavika Basic" w:eastAsiaTheme="majorEastAsia" w:hAnsi="Klavika Basic" w:cstheme="majorBidi"/>
      <w:b/>
      <w:bCs/>
      <w:caps/>
      <w:color w:val="F06E1E"/>
      <w:sz w:val="28"/>
      <w:szCs w:val="32"/>
    </w:r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A32DEC"/>
    <w:pPr>
      <w:outlineLvl w:val="9"/>
    </w:pPr>
    <w:rPr>
      <w:rFonts w:ascii="Klavika Basic Medium" w:hAnsi="Klavika Basic Medium"/>
      <w:b w:val="0"/>
      <w:bCs w:val="0"/>
      <w:color w:val="282828"/>
      <w:sz w:val="24"/>
    </w:rPr>
  </w:style>
  <w:style w:type="paragraph" w:customStyle="1" w:styleId="Hammarviken">
    <w:name w:val="Hammarviken"/>
    <w:basedOn w:val="Normal"/>
    <w:qFormat/>
    <w:rsid w:val="00A32DEC"/>
  </w:style>
  <w:style w:type="paragraph" w:styleId="Rubrik">
    <w:name w:val="Title"/>
    <w:basedOn w:val="Normal"/>
    <w:next w:val="Normal"/>
    <w:link w:val="RubrikChar"/>
    <w:uiPriority w:val="10"/>
    <w:qFormat/>
    <w:rsid w:val="00A32DEC"/>
    <w:pPr>
      <w:contextualSpacing/>
    </w:pPr>
    <w:rPr>
      <w:rFonts w:ascii="Klavika Basic" w:eastAsiaTheme="majorEastAsia" w:hAnsi="Klavika Basic" w:cstheme="majorBidi"/>
      <w:b/>
      <w:bCs/>
      <w:caps/>
      <w:color w:val="F06E1E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2DEC"/>
    <w:rPr>
      <w:rFonts w:ascii="Klavika Basic" w:eastAsiaTheme="majorEastAsia" w:hAnsi="Klavika Basic" w:cstheme="majorBidi"/>
      <w:b/>
      <w:bCs/>
      <w:caps/>
      <w:color w:val="F06E1E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2DEC"/>
    <w:rPr>
      <w:rFonts w:ascii="Klavika Basic Medium" w:eastAsiaTheme="majorEastAsia" w:hAnsi="Klavika Basic Medium" w:cstheme="majorBidi"/>
      <w:caps/>
      <w:color w:val="F06E1E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2DEC"/>
    <w:pPr>
      <w:numPr>
        <w:ilvl w:val="1"/>
      </w:numPr>
    </w:pPr>
    <w:rPr>
      <w:rFonts w:eastAsiaTheme="minorEastAsia"/>
      <w:color w:val="F06E1E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2DEC"/>
    <w:rPr>
      <w:rFonts w:eastAsiaTheme="minorEastAsia"/>
      <w:color w:val="F06E1E"/>
      <w:spacing w:val="15"/>
    </w:rPr>
  </w:style>
  <w:style w:type="character" w:styleId="Diskretbetoning">
    <w:name w:val="Subtle Emphasis"/>
    <w:basedOn w:val="Standardstycketeckensnitt"/>
    <w:uiPriority w:val="19"/>
    <w:qFormat/>
    <w:rsid w:val="00A32DEC"/>
    <w:rPr>
      <w:rFonts w:ascii="Klavika Basic Light" w:hAnsi="Klavika Basic Light"/>
      <w:b w:val="0"/>
      <w:bCs w:val="0"/>
      <w:i/>
      <w:iCs/>
      <w:color w:val="282828"/>
      <w:sz w:val="24"/>
    </w:rPr>
  </w:style>
  <w:style w:type="character" w:styleId="Betoning">
    <w:name w:val="Emphasis"/>
    <w:basedOn w:val="Standardstycketeckensnitt"/>
    <w:uiPriority w:val="20"/>
    <w:qFormat/>
    <w:rsid w:val="00A32DEC"/>
    <w:rPr>
      <w:rFonts w:ascii="Klavika Basic Light" w:hAnsi="Klavika Basic Light"/>
      <w:b w:val="0"/>
      <w:bCs w:val="0"/>
      <w:i/>
      <w:iCs/>
      <w:color w:val="282828"/>
      <w:sz w:val="24"/>
    </w:rPr>
  </w:style>
  <w:style w:type="character" w:styleId="Starkbetoning">
    <w:name w:val="Intense Emphasis"/>
    <w:basedOn w:val="Standardstycketeckensnitt"/>
    <w:uiPriority w:val="21"/>
    <w:qFormat/>
    <w:rsid w:val="00A32DEC"/>
    <w:rPr>
      <w:rFonts w:ascii="Klavika Basic Light" w:hAnsi="Klavika Basic Light"/>
      <w:b w:val="0"/>
      <w:bCs w:val="0"/>
      <w:i/>
      <w:iCs/>
      <w:color w:val="F06E1E"/>
      <w:sz w:val="24"/>
    </w:rPr>
  </w:style>
  <w:style w:type="character" w:styleId="Stark">
    <w:name w:val="Strong"/>
    <w:basedOn w:val="Standardstycketeckensnitt"/>
    <w:uiPriority w:val="22"/>
    <w:qFormat/>
    <w:rsid w:val="00A32DEC"/>
    <w:rPr>
      <w:rFonts w:ascii="Klavika Basic Medium" w:hAnsi="Klavika Basic Medium"/>
      <w:b w:val="0"/>
      <w:bCs w:val="0"/>
      <w:i w:val="0"/>
      <w:iCs w:val="0"/>
      <w:color w:val="282828"/>
      <w:sz w:val="24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A32DEC"/>
    <w:pPr>
      <w:spacing w:before="20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A32DEC"/>
    <w:rPr>
      <w:i/>
      <w:iCs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A32DEC"/>
    <w:pPr>
      <w:pBdr>
        <w:top w:val="single" w:sz="4" w:space="10" w:color="6E6E6E" w:themeColor="accent1"/>
        <w:bottom w:val="single" w:sz="4" w:space="10" w:color="6E6E6E" w:themeColor="accent1"/>
      </w:pBdr>
      <w:spacing w:before="360" w:after="360"/>
      <w:ind w:left="864" w:right="864"/>
      <w:jc w:val="center"/>
    </w:pPr>
    <w:rPr>
      <w:i/>
      <w:iCs/>
      <w:color w:val="F06E1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2DEC"/>
    <w:rPr>
      <w:i/>
      <w:iCs/>
      <w:color w:val="F06E1E"/>
    </w:rPr>
  </w:style>
  <w:style w:type="paragraph" w:styleId="Liststycke">
    <w:name w:val="List Paragraph"/>
    <w:basedOn w:val="Normal"/>
    <w:autoRedefine/>
    <w:uiPriority w:val="34"/>
    <w:qFormat/>
    <w:rsid w:val="00F7698A"/>
    <w:pPr>
      <w:numPr>
        <w:numId w:val="10"/>
      </w:numPr>
      <w:contextualSpacing/>
    </w:pPr>
  </w:style>
  <w:style w:type="character" w:styleId="Bokenstitel">
    <w:name w:val="Book Title"/>
    <w:basedOn w:val="Standardstycketeckensnitt"/>
    <w:uiPriority w:val="33"/>
    <w:qFormat/>
    <w:rsid w:val="00A32DEC"/>
    <w:rPr>
      <w:rFonts w:ascii="Klavika Basic Light" w:hAnsi="Klavika Basic Light"/>
      <w:b w:val="0"/>
      <w:bCs w:val="0"/>
      <w:i w:val="0"/>
      <w:iCs w:val="0"/>
      <w:color w:val="282828"/>
      <w:spacing w:val="5"/>
      <w:sz w:val="24"/>
    </w:rPr>
  </w:style>
  <w:style w:type="character" w:styleId="Starkreferens">
    <w:name w:val="Intense Reference"/>
    <w:basedOn w:val="Standardstycketeckensnitt"/>
    <w:uiPriority w:val="32"/>
    <w:qFormat/>
    <w:rsid w:val="00A32DEC"/>
    <w:rPr>
      <w:rFonts w:ascii="Klavika Basic Medium" w:hAnsi="Klavika Basic Medium"/>
      <w:b w:val="0"/>
      <w:bCs w:val="0"/>
      <w:i w:val="0"/>
      <w:iCs w:val="0"/>
      <w:smallCaps/>
      <w:color w:val="F06E1E"/>
      <w:spacing w:val="5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DEC"/>
    <w:rPr>
      <w:rFonts w:eastAsiaTheme="majorEastAsia" w:cstheme="majorBidi"/>
      <w:caps/>
      <w:color w:val="F06E1E"/>
      <w:szCs w:val="24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32DEC"/>
    <w:pPr>
      <w:spacing w:after="200"/>
    </w:pPr>
    <w:rPr>
      <w:sz w:val="18"/>
      <w:szCs w:val="18"/>
    </w:rPr>
  </w:style>
  <w:style w:type="paragraph" w:styleId="Litteraturfrteckning">
    <w:name w:val="Bibliography"/>
    <w:basedOn w:val="Normal"/>
    <w:next w:val="Normal"/>
    <w:autoRedefine/>
    <w:uiPriority w:val="37"/>
    <w:semiHidden/>
    <w:unhideWhenUsed/>
    <w:qFormat/>
    <w:rsid w:val="00A32DEC"/>
  </w:style>
  <w:style w:type="paragraph" w:styleId="Innehll1">
    <w:name w:val="toc 1"/>
    <w:basedOn w:val="Normal"/>
    <w:next w:val="Normal"/>
    <w:autoRedefine/>
    <w:uiPriority w:val="39"/>
    <w:semiHidden/>
    <w:unhideWhenUsed/>
    <w:qFormat/>
    <w:rsid w:val="00A32DE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qFormat/>
    <w:rsid w:val="00A32DEC"/>
    <w:pPr>
      <w:spacing w:after="100"/>
      <w:ind w:left="2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32DEC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unhideWhenUsed/>
    <w:rsid w:val="00A32DEC"/>
    <w:pPr>
      <w:spacing w:after="100"/>
      <w:ind w:left="960"/>
    </w:pPr>
  </w:style>
  <w:style w:type="paragraph" w:styleId="Adress-brev">
    <w:name w:val="envelope address"/>
    <w:basedOn w:val="Normal"/>
    <w:autoRedefine/>
    <w:uiPriority w:val="99"/>
    <w:semiHidden/>
    <w:unhideWhenUsed/>
    <w:rsid w:val="00A32DEC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NoteLevel1">
    <w:name w:val="Note Level 1"/>
    <w:basedOn w:val="Normal"/>
    <w:autoRedefine/>
    <w:uiPriority w:val="99"/>
    <w:semiHidden/>
    <w:unhideWhenUsed/>
    <w:rsid w:val="00A32DEC"/>
    <w:pPr>
      <w:keepNext/>
      <w:numPr>
        <w:numId w:val="9"/>
      </w:numPr>
      <w:contextualSpacing/>
      <w:outlineLvl w:val="0"/>
    </w:pPr>
  </w:style>
  <w:style w:type="paragraph" w:customStyle="1" w:styleId="NoteLevel2">
    <w:name w:val="Note Level 2"/>
    <w:basedOn w:val="Normal"/>
    <w:autoRedefine/>
    <w:uiPriority w:val="99"/>
    <w:semiHidden/>
    <w:unhideWhenUsed/>
    <w:rsid w:val="00A32DEC"/>
    <w:pPr>
      <w:keepNext/>
      <w:numPr>
        <w:ilvl w:val="1"/>
        <w:numId w:val="9"/>
      </w:numPr>
      <w:contextualSpacing/>
      <w:outlineLvl w:val="1"/>
    </w:pPr>
  </w:style>
  <w:style w:type="paragraph" w:customStyle="1" w:styleId="NoteLevel4">
    <w:name w:val="Note Level 4"/>
    <w:basedOn w:val="Normal"/>
    <w:autoRedefine/>
    <w:uiPriority w:val="99"/>
    <w:semiHidden/>
    <w:unhideWhenUsed/>
    <w:rsid w:val="00A32DEC"/>
    <w:pPr>
      <w:keepNext/>
      <w:numPr>
        <w:ilvl w:val="3"/>
        <w:numId w:val="9"/>
      </w:numPr>
      <w:contextualSpacing/>
      <w:outlineLvl w:val="3"/>
    </w:pPr>
  </w:style>
  <w:style w:type="paragraph" w:customStyle="1" w:styleId="NoteLevel5">
    <w:name w:val="Note Level 5"/>
    <w:basedOn w:val="Normal"/>
    <w:autoRedefine/>
    <w:uiPriority w:val="99"/>
    <w:semiHidden/>
    <w:unhideWhenUsed/>
    <w:rsid w:val="00A32DEC"/>
    <w:pPr>
      <w:keepNext/>
      <w:numPr>
        <w:ilvl w:val="4"/>
        <w:numId w:val="9"/>
      </w:numPr>
      <w:contextualSpacing/>
      <w:outlineLvl w:val="4"/>
    </w:pPr>
  </w:style>
  <w:style w:type="paragraph" w:customStyle="1" w:styleId="NoteLevel6">
    <w:name w:val="Note Level 6"/>
    <w:basedOn w:val="Normal"/>
    <w:autoRedefine/>
    <w:uiPriority w:val="99"/>
    <w:semiHidden/>
    <w:unhideWhenUsed/>
    <w:rsid w:val="00A32DEC"/>
    <w:pPr>
      <w:keepNext/>
      <w:numPr>
        <w:ilvl w:val="5"/>
        <w:numId w:val="9"/>
      </w:numPr>
      <w:contextualSpacing/>
      <w:outlineLvl w:val="5"/>
    </w:pPr>
  </w:style>
  <w:style w:type="paragraph" w:customStyle="1" w:styleId="NoteLevel7">
    <w:name w:val="Note Level 7"/>
    <w:basedOn w:val="Normal"/>
    <w:autoRedefine/>
    <w:uiPriority w:val="99"/>
    <w:semiHidden/>
    <w:unhideWhenUsed/>
    <w:rsid w:val="00A32DEC"/>
    <w:pPr>
      <w:keepNext/>
      <w:numPr>
        <w:ilvl w:val="6"/>
        <w:numId w:val="9"/>
      </w:numPr>
      <w:contextualSpacing/>
      <w:outlineLvl w:val="6"/>
    </w:pPr>
  </w:style>
  <w:style w:type="paragraph" w:customStyle="1" w:styleId="NoteLevel8">
    <w:name w:val="Note Level 8"/>
    <w:basedOn w:val="Normal"/>
    <w:autoRedefine/>
    <w:uiPriority w:val="99"/>
    <w:semiHidden/>
    <w:unhideWhenUsed/>
    <w:rsid w:val="00A32DEC"/>
    <w:pPr>
      <w:keepNext/>
      <w:numPr>
        <w:ilvl w:val="7"/>
        <w:numId w:val="9"/>
      </w:numPr>
      <w:contextualSpacing/>
      <w:outlineLvl w:val="7"/>
    </w:pPr>
  </w:style>
  <w:style w:type="paragraph" w:customStyle="1" w:styleId="NoteLevel9">
    <w:name w:val="Note Level 9"/>
    <w:basedOn w:val="Normal"/>
    <w:autoRedefine/>
    <w:uiPriority w:val="99"/>
    <w:semiHidden/>
    <w:unhideWhenUsed/>
    <w:rsid w:val="00A32DEC"/>
    <w:pPr>
      <w:keepNext/>
      <w:numPr>
        <w:ilvl w:val="8"/>
        <w:numId w:val="9"/>
      </w:numPr>
      <w:contextualSpacing/>
      <w:outlineLvl w:val="8"/>
    </w:pPr>
  </w:style>
  <w:style w:type="paragraph" w:styleId="Avslutandetext">
    <w:name w:val="Closing"/>
    <w:basedOn w:val="Normal"/>
    <w:link w:val="AvslutandetextChar"/>
    <w:autoRedefine/>
    <w:uiPriority w:val="99"/>
    <w:semiHidden/>
    <w:unhideWhenUsed/>
    <w:rsid w:val="00A32DE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2DEC"/>
  </w:style>
  <w:style w:type="character" w:styleId="AnvndHyperlnk">
    <w:name w:val="FollowedHyperlink"/>
    <w:basedOn w:val="Standardstycketeckensnitt"/>
    <w:uiPriority w:val="99"/>
    <w:semiHidden/>
    <w:unhideWhenUsed/>
    <w:rsid w:val="00A32DEC"/>
    <w:rPr>
      <w:rFonts w:ascii="Klavika Basic Light" w:hAnsi="Klavika Basic Light"/>
      <w:b w:val="0"/>
      <w:bCs w:val="0"/>
      <w:i w:val="0"/>
      <w:iCs w:val="0"/>
      <w:color w:val="F06E1E"/>
      <w:sz w:val="24"/>
      <w:u w:val="single"/>
    </w:rPr>
  </w:style>
  <w:style w:type="paragraph" w:styleId="Ballongtext">
    <w:name w:val="Balloon Text"/>
    <w:basedOn w:val="Normal"/>
    <w:link w:val="BallongtextChar"/>
    <w:autoRedefine/>
    <w:uiPriority w:val="99"/>
    <w:semiHidden/>
    <w:unhideWhenUsed/>
    <w:rsid w:val="00A32DEC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2DEC"/>
    <w:rPr>
      <w:rFonts w:cs="Times New Roman"/>
      <w:sz w:val="18"/>
      <w:szCs w:val="18"/>
    </w:rPr>
  </w:style>
  <w:style w:type="paragraph" w:styleId="Brdtext">
    <w:name w:val="Body Text"/>
    <w:basedOn w:val="Normal"/>
    <w:link w:val="BrdtextChar"/>
    <w:autoRedefine/>
    <w:uiPriority w:val="99"/>
    <w:semiHidden/>
    <w:unhideWhenUsed/>
    <w:qFormat/>
    <w:rsid w:val="00A32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2DEC"/>
  </w:style>
  <w:style w:type="paragraph" w:styleId="Brdtext2">
    <w:name w:val="Body Text 2"/>
    <w:basedOn w:val="Normal"/>
    <w:link w:val="Brdtext2Char"/>
    <w:autoRedefine/>
    <w:uiPriority w:val="99"/>
    <w:semiHidden/>
    <w:unhideWhenUsed/>
    <w:qFormat/>
    <w:rsid w:val="00A32DEC"/>
    <w:pPr>
      <w:spacing w:after="120" w:line="480" w:lineRule="auto"/>
    </w:pPr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2DEC"/>
    <w:rPr>
      <w:sz w:val="20"/>
    </w:rPr>
  </w:style>
  <w:style w:type="paragraph" w:styleId="Brdtext3">
    <w:name w:val="Body Text 3"/>
    <w:basedOn w:val="Normal"/>
    <w:link w:val="Brdtext3Char"/>
    <w:autoRedefine/>
    <w:uiPriority w:val="99"/>
    <w:semiHidden/>
    <w:unhideWhenUsed/>
    <w:rsid w:val="00A32DE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2DE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autoRedefine/>
    <w:uiPriority w:val="99"/>
    <w:semiHidden/>
    <w:unhideWhenUsed/>
    <w:rsid w:val="00A32DEC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2DEC"/>
  </w:style>
  <w:style w:type="paragraph" w:styleId="Citatfrteckningsrubrik">
    <w:name w:val="toa heading"/>
    <w:basedOn w:val="Normal"/>
    <w:next w:val="Normal"/>
    <w:autoRedefine/>
    <w:uiPriority w:val="99"/>
    <w:semiHidden/>
    <w:unhideWhenUsed/>
    <w:rsid w:val="00A32DEC"/>
    <w:pPr>
      <w:spacing w:before="120"/>
    </w:pPr>
    <w:rPr>
      <w:rFonts w:ascii="Klavika Basic Medium" w:eastAsiaTheme="majorEastAsia" w:hAnsi="Klavika Basic Medium" w:cstheme="majorBidi"/>
      <w:caps/>
    </w:rPr>
  </w:style>
  <w:style w:type="paragraph" w:styleId="Datum">
    <w:name w:val="Date"/>
    <w:basedOn w:val="Normal"/>
    <w:next w:val="Normal"/>
    <w:link w:val="DatumChar"/>
    <w:autoRedefine/>
    <w:uiPriority w:val="99"/>
    <w:semiHidden/>
    <w:unhideWhenUsed/>
    <w:rsid w:val="00A32DEC"/>
  </w:style>
  <w:style w:type="character" w:customStyle="1" w:styleId="DatumChar">
    <w:name w:val="Datum Char"/>
    <w:basedOn w:val="Standardstycketeckensnitt"/>
    <w:link w:val="Datum"/>
    <w:uiPriority w:val="99"/>
    <w:semiHidden/>
    <w:rsid w:val="00A32DEC"/>
  </w:style>
  <w:style w:type="paragraph" w:styleId="Fotnotstext">
    <w:name w:val="footnote text"/>
    <w:basedOn w:val="Normal"/>
    <w:link w:val="FotnotstextChar"/>
    <w:autoRedefine/>
    <w:uiPriority w:val="99"/>
    <w:semiHidden/>
    <w:unhideWhenUsed/>
    <w:rsid w:val="00A32DEC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32DEC"/>
    <w:rPr>
      <w:sz w:val="20"/>
      <w:szCs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A32DEC"/>
    <w:rPr>
      <w:rFonts w:ascii="Klavika Basic Light" w:hAnsi="Klavika Basic Light"/>
      <w:b w:val="0"/>
      <w:bCs w:val="0"/>
      <w:i/>
      <w:iCs/>
      <w:color w:val="282828"/>
      <w:sz w:val="20"/>
      <w:vertAlign w:val="superscript"/>
    </w:rPr>
  </w:style>
  <w:style w:type="paragraph" w:styleId="HTML-adress">
    <w:name w:val="HTML Address"/>
    <w:basedOn w:val="Normal"/>
    <w:link w:val="HTML-adressChar"/>
    <w:autoRedefine/>
    <w:uiPriority w:val="99"/>
    <w:semiHidden/>
    <w:unhideWhenUsed/>
    <w:rsid w:val="00A32DEC"/>
    <w:rPr>
      <w:iCs/>
      <w:color w:val="F06E1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2DEC"/>
    <w:rPr>
      <w:iCs/>
      <w:color w:val="F06E1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2DEC"/>
    <w:pPr>
      <w:ind w:left="240" w:hanging="240"/>
    </w:pPr>
  </w:style>
  <w:style w:type="paragraph" w:styleId="Indexrubrik">
    <w:name w:val="index heading"/>
    <w:basedOn w:val="Normal"/>
    <w:next w:val="Index1"/>
    <w:autoRedefine/>
    <w:uiPriority w:val="99"/>
    <w:semiHidden/>
    <w:unhideWhenUsed/>
    <w:rsid w:val="00A32DEC"/>
    <w:rPr>
      <w:rFonts w:ascii="Klavika Basic Medium" w:eastAsiaTheme="majorEastAsia" w:hAnsi="Klavika Basic Medium" w:cstheme="majorBidi"/>
      <w:caps/>
    </w:rPr>
  </w:style>
  <w:style w:type="character" w:styleId="Diskretreferens">
    <w:name w:val="Subtle Reference"/>
    <w:basedOn w:val="Standardstycketeckensnitt"/>
    <w:uiPriority w:val="31"/>
    <w:qFormat/>
    <w:rsid w:val="00F60FC2"/>
    <w:rPr>
      <w:rFonts w:ascii="Klavika Basic Light" w:hAnsi="Klavika Basic Light"/>
      <w:b w:val="0"/>
      <w:bCs w:val="0"/>
      <w:i w:val="0"/>
      <w:iCs w:val="0"/>
      <w:smallCaps/>
      <w:color w:val="5A5A5A" w:themeColor="text1" w:themeTint="A5"/>
    </w:rPr>
  </w:style>
  <w:style w:type="paragraph" w:customStyle="1" w:styleId="Allmntstyckeformat">
    <w:name w:val="[Allmänt styckeformat]"/>
    <w:basedOn w:val="Normal"/>
    <w:uiPriority w:val="99"/>
    <w:rsid w:val="00F7698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F769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698A"/>
    <w:rPr>
      <w:rFonts w:cs="Times New Roman"/>
      <w:color w:val="auto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769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698A"/>
    <w:rPr>
      <w:rFonts w:cs="Times New Roman"/>
      <w:color w:val="auto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A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ammarviken 1">
      <a:dk1>
        <a:srgbClr val="000000"/>
      </a:dk1>
      <a:lt1>
        <a:srgbClr val="FFFFFF"/>
      </a:lt1>
      <a:dk2>
        <a:srgbClr val="F06E1E"/>
      </a:dk2>
      <a:lt2>
        <a:srgbClr val="F2F2F2"/>
      </a:lt2>
      <a:accent1>
        <a:srgbClr val="6E6E6E"/>
      </a:accent1>
      <a:accent2>
        <a:srgbClr val="F06D1D"/>
      </a:accent2>
      <a:accent3>
        <a:srgbClr val="A5A5A5"/>
      </a:accent3>
      <a:accent4>
        <a:srgbClr val="6D6D6D"/>
      </a:accent4>
      <a:accent5>
        <a:srgbClr val="F06D1D"/>
      </a:accent5>
      <a:accent6>
        <a:srgbClr val="A4A4A4"/>
      </a:accent6>
      <a:hlink>
        <a:srgbClr val="F06D1D"/>
      </a:hlink>
      <a:folHlink>
        <a:srgbClr val="A4A4A4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B9D840BD.dotm</Template>
  <TotalTime>0</TotalTime>
  <Pages>1</Pages>
  <Words>295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Rydhede</dc:creator>
  <cp:keywords/>
  <dc:description/>
  <cp:lastModifiedBy>Linda Ljung Midthjell</cp:lastModifiedBy>
  <cp:revision>2</cp:revision>
  <dcterms:created xsi:type="dcterms:W3CDTF">2018-11-28T09:24:00Z</dcterms:created>
  <dcterms:modified xsi:type="dcterms:W3CDTF">2018-11-28T09:24:00Z</dcterms:modified>
</cp:coreProperties>
</file>